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15C269">
      <w:pPr>
        <w:rPr>
          <w:rFonts w:ascii="仿宋" w:hAnsi="仿宋" w:eastAsia="仿宋" w:cs="仿宋"/>
          <w:sz w:val="32"/>
          <w:szCs w:val="32"/>
        </w:rPr>
      </w:pPr>
    </w:p>
    <w:p w14:paraId="2EBF0092"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宋体" w:hAnsi="宋体" w:eastAsia="宋体" w:cs="宋体"/>
          <w:b/>
          <w:color w:val="000000"/>
          <w:sz w:val="40"/>
          <w:szCs w:val="40"/>
        </w:rPr>
        <w:t>湘潭理工学院学费缓交申请表</w:t>
      </w:r>
    </w:p>
    <w:tbl>
      <w:tblPr>
        <w:tblStyle w:val="2"/>
        <w:tblpPr w:leftFromText="180" w:rightFromText="180" w:vertAnchor="page" w:horzAnchor="margin" w:tblpXSpec="center" w:tblpY="3020"/>
        <w:tblW w:w="955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2368"/>
        <w:gridCol w:w="2736"/>
        <w:gridCol w:w="1706"/>
        <w:gridCol w:w="2748"/>
      </w:tblGrid>
      <w:tr w14:paraId="0AC92C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2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CD90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学生姓名</w:t>
            </w:r>
          </w:p>
        </w:tc>
        <w:tc>
          <w:tcPr>
            <w:tcW w:w="2736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E43E0">
            <w:pPr>
              <w:widowControl/>
              <w:jc w:val="center"/>
              <w:rPr>
                <w:rFonts w:ascii="宋体" w:hAnsi="宋体" w:cs="宋体"/>
                <w:kern w:val="0"/>
                <w:sz w:val="32"/>
                <w:szCs w:val="32"/>
              </w:rPr>
            </w:pPr>
            <w:r>
              <w:rPr>
                <w:rFonts w:ascii="宋体" w:hAnsi="宋体" w:cs="宋体"/>
                <w:kern w:val="0"/>
                <w:sz w:val="32"/>
                <w:szCs w:val="32"/>
              </w:rPr>
              <w:t>　</w:t>
            </w:r>
          </w:p>
        </w:tc>
        <w:tc>
          <w:tcPr>
            <w:tcW w:w="1706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EACE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班   级</w:t>
            </w:r>
          </w:p>
        </w:tc>
        <w:tc>
          <w:tcPr>
            <w:tcW w:w="274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D2E61">
            <w:pPr>
              <w:widowControl/>
              <w:jc w:val="center"/>
              <w:rPr>
                <w:rFonts w:ascii="宋体" w:hAnsi="宋体" w:cs="宋体"/>
                <w:kern w:val="0"/>
                <w:sz w:val="32"/>
                <w:szCs w:val="32"/>
              </w:rPr>
            </w:pPr>
            <w:r>
              <w:rPr>
                <w:rFonts w:ascii="宋体" w:hAnsi="宋体" w:cs="宋体"/>
                <w:kern w:val="0"/>
                <w:sz w:val="32"/>
                <w:szCs w:val="32"/>
              </w:rPr>
              <w:t>　</w:t>
            </w:r>
          </w:p>
        </w:tc>
      </w:tr>
      <w:tr w14:paraId="7D013E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236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E051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家长姓名</w:t>
            </w:r>
          </w:p>
        </w:tc>
        <w:tc>
          <w:tcPr>
            <w:tcW w:w="2736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611CE">
            <w:pPr>
              <w:widowControl/>
              <w:jc w:val="center"/>
              <w:rPr>
                <w:rFonts w:ascii="宋体" w:hAnsi="宋体" w:cs="宋体"/>
                <w:kern w:val="0"/>
                <w:sz w:val="32"/>
                <w:szCs w:val="32"/>
              </w:rPr>
            </w:pPr>
            <w:r>
              <w:rPr>
                <w:rFonts w:ascii="宋体" w:hAnsi="宋体" w:cs="宋体"/>
                <w:kern w:val="0"/>
                <w:sz w:val="32"/>
                <w:szCs w:val="32"/>
              </w:rPr>
              <w:t>　</w:t>
            </w:r>
          </w:p>
        </w:tc>
        <w:tc>
          <w:tcPr>
            <w:tcW w:w="1706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5EC7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家长联系电话</w:t>
            </w:r>
          </w:p>
        </w:tc>
        <w:tc>
          <w:tcPr>
            <w:tcW w:w="2748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E83BF">
            <w:pPr>
              <w:widowControl/>
              <w:jc w:val="center"/>
              <w:rPr>
                <w:rFonts w:ascii="宋体" w:hAnsi="宋体" w:cs="宋体"/>
                <w:kern w:val="0"/>
                <w:sz w:val="32"/>
                <w:szCs w:val="32"/>
              </w:rPr>
            </w:pPr>
            <w:r>
              <w:rPr>
                <w:rFonts w:ascii="宋体" w:hAnsi="宋体" w:cs="宋体"/>
                <w:kern w:val="0"/>
                <w:sz w:val="32"/>
                <w:szCs w:val="32"/>
              </w:rPr>
              <w:t>　</w:t>
            </w:r>
          </w:p>
        </w:tc>
      </w:tr>
      <w:tr w14:paraId="440B46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236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1626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申请金额</w:t>
            </w:r>
          </w:p>
        </w:tc>
        <w:tc>
          <w:tcPr>
            <w:tcW w:w="2736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9FA98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  <w:t>￥</w:t>
            </w:r>
          </w:p>
        </w:tc>
        <w:tc>
          <w:tcPr>
            <w:tcW w:w="1706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F4A8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大写金额</w:t>
            </w:r>
          </w:p>
        </w:tc>
        <w:tc>
          <w:tcPr>
            <w:tcW w:w="2748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ABE17">
            <w:pPr>
              <w:widowControl/>
              <w:jc w:val="center"/>
              <w:rPr>
                <w:rFonts w:ascii="宋体" w:hAnsi="宋体" w:cs="宋体"/>
                <w:kern w:val="0"/>
                <w:sz w:val="32"/>
                <w:szCs w:val="32"/>
              </w:rPr>
            </w:pPr>
            <w:r>
              <w:rPr>
                <w:rFonts w:ascii="宋体" w:hAnsi="宋体" w:cs="宋体"/>
                <w:kern w:val="0"/>
                <w:sz w:val="32"/>
                <w:szCs w:val="32"/>
              </w:rPr>
              <w:t>　</w:t>
            </w:r>
          </w:p>
        </w:tc>
      </w:tr>
      <w:tr w14:paraId="248347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236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82D7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申请原因</w:t>
            </w:r>
          </w:p>
        </w:tc>
        <w:tc>
          <w:tcPr>
            <w:tcW w:w="7190" w:type="dxa"/>
            <w:gridSpan w:val="3"/>
            <w:tcBorders>
              <w:top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620C0">
            <w:pPr>
              <w:widowControl/>
              <w:jc w:val="center"/>
              <w:rPr>
                <w:rFonts w:ascii="宋体" w:hAnsi="宋体" w:cs="宋体"/>
                <w:kern w:val="0"/>
                <w:sz w:val="32"/>
                <w:szCs w:val="32"/>
              </w:rPr>
            </w:pPr>
            <w:r>
              <w:rPr>
                <w:rFonts w:ascii="宋体" w:hAnsi="宋体" w:cs="宋体"/>
                <w:kern w:val="0"/>
                <w:sz w:val="32"/>
                <w:szCs w:val="32"/>
              </w:rPr>
              <w:t>　</w:t>
            </w:r>
          </w:p>
        </w:tc>
      </w:tr>
      <w:tr w14:paraId="520701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2159" w:hRule="atLeast"/>
        </w:trPr>
        <w:tc>
          <w:tcPr>
            <w:tcW w:w="236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7876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承诺缴纳时间及本人签字确认</w:t>
            </w:r>
          </w:p>
        </w:tc>
        <w:tc>
          <w:tcPr>
            <w:tcW w:w="7190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1554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 xml:space="preserve">   本人承诺在    年    月   日前缴清缓交的学费。</w:t>
            </w:r>
          </w:p>
          <w:p w14:paraId="6CF151B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00D9D4C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3FC44F0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 xml:space="preserve">                 学生签字：</w:t>
            </w:r>
          </w:p>
          <w:p w14:paraId="691881A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 xml:space="preserve">                 家长签字：</w:t>
            </w:r>
          </w:p>
          <w:p w14:paraId="6C31EAB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 xml:space="preserve">                 日    期：</w:t>
            </w:r>
          </w:p>
        </w:tc>
      </w:tr>
      <w:tr w14:paraId="72BBF9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1961" w:hRule="atLeast"/>
        </w:trPr>
        <w:tc>
          <w:tcPr>
            <w:tcW w:w="2368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8C39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辅导员意见</w:t>
            </w:r>
          </w:p>
        </w:tc>
        <w:tc>
          <w:tcPr>
            <w:tcW w:w="7190" w:type="dxa"/>
            <w:gridSpan w:val="3"/>
            <w:tcBorders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414A1">
            <w:pPr>
              <w:widowControl/>
              <w:rPr>
                <w:rFonts w:ascii="宋体" w:hAnsi="宋体" w:cs="宋体"/>
                <w:kern w:val="0"/>
                <w:sz w:val="32"/>
                <w:szCs w:val="32"/>
              </w:rPr>
            </w:pPr>
            <w:r>
              <w:rPr>
                <w:rFonts w:ascii="宋体" w:hAnsi="宋体" w:cs="宋体"/>
                <w:kern w:val="0"/>
                <w:sz w:val="32"/>
                <w:szCs w:val="32"/>
              </w:rPr>
              <w:t>　</w:t>
            </w:r>
          </w:p>
          <w:p w14:paraId="1A2834BD">
            <w:pPr>
              <w:widowControl/>
              <w:rPr>
                <w:rFonts w:ascii="宋体" w:hAnsi="宋体" w:cs="宋体"/>
                <w:kern w:val="0"/>
                <w:sz w:val="32"/>
                <w:szCs w:val="32"/>
              </w:rPr>
            </w:pPr>
          </w:p>
          <w:p w14:paraId="137BFEBF">
            <w:pPr>
              <w:widowControl/>
              <w:rPr>
                <w:rFonts w:ascii="宋体" w:hAnsi="宋体" w:cs="宋体"/>
                <w:kern w:val="0"/>
                <w:sz w:val="32"/>
                <w:szCs w:val="32"/>
              </w:rPr>
            </w:pPr>
          </w:p>
          <w:p w14:paraId="16E88ED3">
            <w:pPr>
              <w:widowControl/>
              <w:rPr>
                <w:rFonts w:ascii="宋体" w:hAnsi="宋体" w:cs="宋体"/>
                <w:kern w:val="0"/>
                <w:sz w:val="32"/>
                <w:szCs w:val="32"/>
              </w:rPr>
            </w:pPr>
          </w:p>
        </w:tc>
      </w:tr>
      <w:tr w14:paraId="01FE41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1742" w:hRule="atLeast"/>
        </w:trPr>
        <w:tc>
          <w:tcPr>
            <w:tcW w:w="236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74E0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学院</w:t>
            </w:r>
            <w:r>
              <w:rPr>
                <w:rFonts w:ascii="宋体" w:hAnsi="宋体" w:cs="宋体"/>
                <w:kern w:val="0"/>
                <w:sz w:val="24"/>
              </w:rPr>
              <w:t>意见</w:t>
            </w:r>
          </w:p>
        </w:tc>
        <w:tc>
          <w:tcPr>
            <w:tcW w:w="7190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9E4D3">
            <w:pPr>
              <w:widowControl/>
              <w:rPr>
                <w:rFonts w:ascii="宋体" w:hAnsi="宋体" w:cs="宋体"/>
                <w:kern w:val="0"/>
                <w:sz w:val="32"/>
                <w:szCs w:val="32"/>
              </w:rPr>
            </w:pPr>
          </w:p>
          <w:p w14:paraId="33AC2A8D">
            <w:pPr>
              <w:widowControl/>
              <w:rPr>
                <w:rFonts w:ascii="宋体" w:hAnsi="宋体" w:cs="宋体"/>
                <w:kern w:val="0"/>
                <w:sz w:val="32"/>
                <w:szCs w:val="32"/>
              </w:rPr>
            </w:pPr>
          </w:p>
          <w:p w14:paraId="6EE92A07">
            <w:pPr>
              <w:widowControl/>
              <w:rPr>
                <w:rFonts w:ascii="宋体" w:hAnsi="宋体" w:cs="宋体"/>
                <w:kern w:val="0"/>
                <w:sz w:val="32"/>
                <w:szCs w:val="32"/>
              </w:rPr>
            </w:pPr>
            <w:r>
              <w:rPr>
                <w:rFonts w:ascii="宋体" w:hAnsi="宋体" w:cs="宋体"/>
                <w:kern w:val="0"/>
                <w:sz w:val="32"/>
                <w:szCs w:val="32"/>
              </w:rPr>
              <w:t>　</w:t>
            </w:r>
          </w:p>
        </w:tc>
      </w:tr>
      <w:tr w14:paraId="12FD52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2010" w:hRule="atLeast"/>
        </w:trPr>
        <w:tc>
          <w:tcPr>
            <w:tcW w:w="236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D3E3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分管校领导</w:t>
            </w:r>
            <w:r>
              <w:rPr>
                <w:rFonts w:ascii="宋体" w:hAnsi="宋体" w:cs="宋体"/>
                <w:kern w:val="0"/>
                <w:sz w:val="24"/>
              </w:rPr>
              <w:t>审批</w:t>
            </w:r>
          </w:p>
        </w:tc>
        <w:tc>
          <w:tcPr>
            <w:tcW w:w="7190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8596B">
            <w:pPr>
              <w:widowControl/>
              <w:rPr>
                <w:rFonts w:ascii="宋体" w:hAnsi="宋体" w:cs="宋体"/>
                <w:kern w:val="0"/>
                <w:sz w:val="32"/>
                <w:szCs w:val="32"/>
              </w:rPr>
            </w:pPr>
          </w:p>
          <w:p w14:paraId="1ABB000A">
            <w:pPr>
              <w:widowControl/>
              <w:rPr>
                <w:rFonts w:ascii="宋体" w:hAnsi="宋体" w:cs="宋体"/>
                <w:kern w:val="0"/>
                <w:sz w:val="32"/>
                <w:szCs w:val="32"/>
              </w:rPr>
            </w:pPr>
            <w:r>
              <w:rPr>
                <w:rFonts w:ascii="宋体" w:hAnsi="宋体" w:cs="宋体"/>
                <w:kern w:val="0"/>
                <w:sz w:val="32"/>
                <w:szCs w:val="32"/>
              </w:rPr>
              <w:t>　</w:t>
            </w:r>
          </w:p>
        </w:tc>
      </w:tr>
    </w:tbl>
    <w:p w14:paraId="4926DD78">
      <w:pPr>
        <w:pStyle w:val="4"/>
        <w:rPr>
          <w:rFonts w:hint="eastAsia"/>
          <w:b/>
          <w:bCs/>
          <w:color w:val="000000"/>
        </w:rPr>
      </w:pPr>
    </w:p>
    <w:p w14:paraId="730B2E51">
      <w:pPr>
        <w:pStyle w:val="4"/>
        <w:rPr>
          <w:rFonts w:ascii="仿宋" w:hAnsi="仿宋" w:eastAsia="仿宋" w:cs="仿宋"/>
          <w:sz w:val="32"/>
          <w:szCs w:val="32"/>
        </w:rPr>
      </w:pPr>
      <w:r>
        <w:rPr>
          <w:b/>
          <w:bCs/>
          <w:color w:val="000000"/>
        </w:rPr>
        <w:t>注：本申请表一式</w:t>
      </w:r>
      <w:r>
        <w:rPr>
          <w:rFonts w:hint="eastAsia"/>
          <w:b/>
          <w:bCs/>
          <w:color w:val="000000"/>
        </w:rPr>
        <w:t>三</w:t>
      </w:r>
      <w:r>
        <w:rPr>
          <w:b/>
          <w:bCs/>
          <w:color w:val="000000"/>
        </w:rPr>
        <w:t>份，填写完成后一份交本班辅导员留存，</w:t>
      </w:r>
      <w:r>
        <w:rPr>
          <w:rFonts w:hint="eastAsia"/>
          <w:b/>
          <w:bCs/>
          <w:color w:val="000000"/>
        </w:rPr>
        <w:t>一份交学院，</w:t>
      </w:r>
      <w:r>
        <w:rPr>
          <w:b/>
          <w:bCs/>
          <w:color w:val="000000"/>
        </w:rPr>
        <w:t>一份交至财务</w:t>
      </w:r>
      <w:bookmarkStart w:id="0" w:name="_GoBack"/>
      <w:bookmarkEnd w:id="0"/>
      <w:r>
        <w:rPr>
          <w:b/>
          <w:bCs/>
          <w:color w:val="000000"/>
        </w:rPr>
        <w:t>处。申请缓交金额不超于5000元。</w:t>
      </w:r>
    </w:p>
    <w:p w14:paraId="7A942B3C">
      <w:pPr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F47EC3"/>
    <w:rsid w:val="1DF47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框架内容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2025-09-02T01:35:00Z</dcterms:created>
  <dc:creator>WPS_1469168135</dc:creator>
  <cp:lastModifiedBy>WPS_1469168135</cp:lastModifiedBy>
  <dcterms:modified xsi:type="dcterms:W3CDTF">2025-09-02T01:36:00Z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07EA17C568AA4E0680C4D410EE2FACEF_11</vt:lpwstr>
  </property>
  <property fmtid="{D5CDD505-2E9C-101B-9397-08002B2CF9AE}" pid="4" name="KSOTemplateDocerSaveRecord">
    <vt:lpwstr>eyJoZGlkIjoiM2JiODUxZDJjMjU1MTc0OTljOThjMzU5ODc5NGE2MTEiLCJ1c2VySWQiOiIyMzEwMjE0NTgifQ==</vt:lpwstr>
  </property>
</Properties>
</file>